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12CC9">
      <w:pPr>
        <w:pStyle w:val="4"/>
        <w:spacing w:line="448" w:lineRule="auto"/>
      </w:pPr>
      <w:r>
        <w:drawing>
          <wp:inline distT="0" distB="0" distL="114300" distR="114300">
            <wp:extent cx="4931410" cy="6738620"/>
            <wp:effectExtent l="0" t="0" r="6350" b="12700"/>
            <wp:docPr id="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67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125FC">
      <w:pPr>
        <w:pStyle w:val="4"/>
        <w:spacing w:line="448" w:lineRule="auto"/>
      </w:pPr>
    </w:p>
    <w:p w14:paraId="0C2F6117">
      <w:pPr>
        <w:pStyle w:val="4"/>
        <w:spacing w:line="448" w:lineRule="auto"/>
      </w:pPr>
      <w:bookmarkStart w:id="0" w:name="_GoBack"/>
      <w:bookmarkEnd w:id="0"/>
      <w:r>
        <w:t>План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«СМС-дети» на 2025-2026 учебный год</w:t>
      </w: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0"/>
        <w:gridCol w:w="2074"/>
        <w:gridCol w:w="1997"/>
      </w:tblGrid>
      <w:tr w14:paraId="0519D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20" w:type="dxa"/>
          </w:tcPr>
          <w:p w14:paraId="10AC5B7E">
            <w:pPr>
              <w:pStyle w:val="7"/>
              <w:spacing w:line="229" w:lineRule="exact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074" w:type="dxa"/>
          </w:tcPr>
          <w:p w14:paraId="3F3EA3BA">
            <w:pPr>
              <w:pStyle w:val="7"/>
              <w:spacing w:line="229" w:lineRule="exact"/>
              <w:ind w:left="25" w:right="4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997" w:type="dxa"/>
          </w:tcPr>
          <w:p w14:paraId="611BDDD3">
            <w:pPr>
              <w:pStyle w:val="7"/>
              <w:spacing w:line="229" w:lineRule="exact"/>
              <w:ind w:left="29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</w:tr>
      <w:tr w14:paraId="53A68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10720" w:type="dxa"/>
          </w:tcPr>
          <w:p w14:paraId="31588C11">
            <w:pPr>
              <w:pStyle w:val="7"/>
              <w:spacing w:line="245" w:lineRule="exact"/>
            </w:pPr>
            <w:r>
              <w:t>Теоретические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членами</w:t>
            </w:r>
            <w:r>
              <w:rPr>
                <w:spacing w:val="-10"/>
              </w:rPr>
              <w:t xml:space="preserve"> </w:t>
            </w:r>
            <w:r>
              <w:t>отряда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учащимися</w:t>
            </w:r>
            <w:r>
              <w:rPr>
                <w:spacing w:val="-8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«Познай</w:t>
            </w:r>
            <w:r>
              <w:rPr>
                <w:spacing w:val="-10"/>
              </w:rPr>
              <w:t xml:space="preserve"> </w:t>
            </w:r>
            <w:r>
              <w:t>себя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других»:</w:t>
            </w:r>
          </w:p>
          <w:p w14:paraId="7D76D169">
            <w:pPr>
              <w:pStyle w:val="7"/>
              <w:numPr>
                <w:ilvl w:val="0"/>
                <w:numId w:val="1"/>
              </w:numPr>
              <w:tabs>
                <w:tab w:val="left" w:pos="245"/>
              </w:tabs>
              <w:spacing w:before="2" w:line="252" w:lineRule="exact"/>
              <w:ind w:left="245" w:hanging="131"/>
            </w:pPr>
            <w:r>
              <w:t>«Ты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команда»</w:t>
            </w:r>
          </w:p>
          <w:p w14:paraId="524C9A49">
            <w:pPr>
              <w:pStyle w:val="7"/>
              <w:numPr>
                <w:ilvl w:val="0"/>
                <w:numId w:val="1"/>
              </w:numPr>
              <w:tabs>
                <w:tab w:val="left" w:pos="245"/>
              </w:tabs>
              <w:spacing w:line="252" w:lineRule="exact"/>
              <w:ind w:left="245" w:hanging="131"/>
            </w:pPr>
            <w:r>
              <w:t>«Я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личность»</w:t>
            </w:r>
          </w:p>
          <w:p w14:paraId="5FC7C726">
            <w:pPr>
              <w:pStyle w:val="7"/>
              <w:numPr>
                <w:ilvl w:val="0"/>
                <w:numId w:val="1"/>
              </w:numPr>
              <w:tabs>
                <w:tab w:val="left" w:pos="245"/>
              </w:tabs>
              <w:spacing w:line="252" w:lineRule="exact"/>
              <w:ind w:left="245" w:hanging="131"/>
            </w:pPr>
            <w:r>
              <w:rPr>
                <w:spacing w:val="-2"/>
              </w:rPr>
              <w:t>Решение</w:t>
            </w:r>
            <w:r>
              <w:t xml:space="preserve"> </w:t>
            </w:r>
            <w:r>
              <w:rPr>
                <w:spacing w:val="-2"/>
              </w:rPr>
              <w:t>ситуационных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заданий</w:t>
            </w:r>
          </w:p>
          <w:p w14:paraId="0E2FD479">
            <w:pPr>
              <w:pStyle w:val="7"/>
              <w:numPr>
                <w:ilvl w:val="0"/>
                <w:numId w:val="1"/>
              </w:numPr>
              <w:tabs>
                <w:tab w:val="left" w:pos="245"/>
              </w:tabs>
              <w:spacing w:line="252" w:lineRule="exact"/>
              <w:ind w:left="245" w:hanging="131"/>
            </w:pPr>
            <w:r>
              <w:t>«Я,</w:t>
            </w:r>
            <w:r>
              <w:rPr>
                <w:spacing w:val="-7"/>
              </w:rPr>
              <w:t xml:space="preserve"> </w:t>
            </w:r>
            <w:r>
              <w:t>ты,</w:t>
            </w:r>
            <w:r>
              <w:rPr>
                <w:spacing w:val="-5"/>
              </w:rPr>
              <w:t xml:space="preserve"> </w:t>
            </w:r>
            <w:r>
              <w:t>он,</w:t>
            </w:r>
            <w:r>
              <w:rPr>
                <w:spacing w:val="-4"/>
              </w:rPr>
              <w:t xml:space="preserve"> </w:t>
            </w:r>
            <w:r>
              <w:t>она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вместе</w:t>
            </w:r>
            <w:r>
              <w:rPr>
                <w:spacing w:val="-7"/>
              </w:rPr>
              <w:t xml:space="preserve"> </w:t>
            </w:r>
            <w:r>
              <w:t>дружная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семья!»</w:t>
            </w:r>
          </w:p>
          <w:p w14:paraId="5BF6ED5D">
            <w:pPr>
              <w:pStyle w:val="7"/>
              <w:numPr>
                <w:ilvl w:val="0"/>
                <w:numId w:val="1"/>
              </w:numPr>
              <w:tabs>
                <w:tab w:val="left" w:pos="245"/>
              </w:tabs>
              <w:spacing w:line="252" w:lineRule="exact"/>
              <w:ind w:left="114" w:right="346" w:firstLine="0"/>
            </w:pPr>
            <w:r>
              <w:t>Изготовление</w:t>
            </w:r>
            <w:r>
              <w:rPr>
                <w:spacing w:val="-9"/>
              </w:rPr>
              <w:t xml:space="preserve"> </w:t>
            </w:r>
            <w:r>
              <w:t>листовок,</w:t>
            </w:r>
            <w:r>
              <w:rPr>
                <w:spacing w:val="-12"/>
              </w:rPr>
              <w:t xml:space="preserve"> </w:t>
            </w:r>
            <w:r>
              <w:t>буклетов</w:t>
            </w:r>
            <w:r>
              <w:rPr>
                <w:spacing w:val="-8"/>
              </w:rPr>
              <w:t xml:space="preserve"> </w:t>
            </w:r>
            <w:r>
              <w:t>«Кто</w:t>
            </w:r>
            <w:r>
              <w:rPr>
                <w:spacing w:val="-10"/>
              </w:rPr>
              <w:t xml:space="preserve"> </w:t>
            </w:r>
            <w:r>
              <w:t>такие</w:t>
            </w:r>
            <w:r>
              <w:rPr>
                <w:spacing w:val="-10"/>
              </w:rPr>
              <w:t xml:space="preserve"> </w:t>
            </w:r>
            <w:r>
              <w:t>волонтеры?»,</w:t>
            </w:r>
            <w:r>
              <w:rPr>
                <w:spacing w:val="-5"/>
              </w:rPr>
              <w:t xml:space="preserve"> </w:t>
            </w:r>
            <w:r>
              <w:t>«Направления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волонтеров»,</w:t>
            </w:r>
            <w:r>
              <w:rPr>
                <w:spacing w:val="-5"/>
              </w:rPr>
              <w:t xml:space="preserve"> </w:t>
            </w:r>
            <w:r>
              <w:t xml:space="preserve">«Волонтёру </w:t>
            </w:r>
            <w:r>
              <w:rPr>
                <w:spacing w:val="-2"/>
              </w:rPr>
              <w:t>новичку»</w:t>
            </w:r>
          </w:p>
        </w:tc>
        <w:tc>
          <w:tcPr>
            <w:tcW w:w="2074" w:type="dxa"/>
          </w:tcPr>
          <w:p w14:paraId="2AFCE699">
            <w:pPr>
              <w:pStyle w:val="7"/>
              <w:spacing w:line="247" w:lineRule="exact"/>
              <w:ind w:left="25" w:right="4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97" w:type="dxa"/>
          </w:tcPr>
          <w:p w14:paraId="43273EF1">
            <w:pPr>
              <w:pStyle w:val="7"/>
              <w:spacing w:line="247" w:lineRule="exact"/>
              <w:ind w:left="29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14:paraId="0F12F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36D74379">
            <w:pPr>
              <w:pStyle w:val="7"/>
              <w:spacing w:line="230" w:lineRule="auto"/>
              <w:ind w:right="6847"/>
            </w:pPr>
            <w:r>
              <w:t>Рейд «Внешний вид учащегося» Мониторинг</w:t>
            </w:r>
            <w:r>
              <w:rPr>
                <w:spacing w:val="-14"/>
              </w:rPr>
              <w:t xml:space="preserve"> </w:t>
            </w:r>
            <w:r>
              <w:t>«Внешний</w:t>
            </w:r>
            <w:r>
              <w:rPr>
                <w:spacing w:val="-14"/>
              </w:rPr>
              <w:t xml:space="preserve"> </w:t>
            </w:r>
            <w:r>
              <w:t>вид</w:t>
            </w:r>
            <w:r>
              <w:rPr>
                <w:spacing w:val="-14"/>
              </w:rPr>
              <w:t xml:space="preserve"> </w:t>
            </w:r>
            <w:r>
              <w:t>учащегося»</w:t>
            </w:r>
          </w:p>
        </w:tc>
        <w:tc>
          <w:tcPr>
            <w:tcW w:w="2074" w:type="dxa"/>
          </w:tcPr>
          <w:p w14:paraId="7B4449E0">
            <w:pPr>
              <w:pStyle w:val="7"/>
              <w:ind w:left="25" w:right="4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97" w:type="dxa"/>
          </w:tcPr>
          <w:p w14:paraId="05D31D2D">
            <w:pPr>
              <w:pStyle w:val="7"/>
              <w:ind w:left="29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14:paraId="095C8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0720" w:type="dxa"/>
          </w:tcPr>
          <w:p w14:paraId="737AE6DA">
            <w:pPr>
              <w:pStyle w:val="7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2074" w:type="dxa"/>
          </w:tcPr>
          <w:p w14:paraId="4CF71C1A">
            <w:pPr>
              <w:pStyle w:val="7"/>
              <w:ind w:left="25" w:right="8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97" w:type="dxa"/>
          </w:tcPr>
          <w:p w14:paraId="3EFDE24B">
            <w:pPr>
              <w:pStyle w:val="7"/>
              <w:spacing w:line="240" w:lineRule="auto"/>
              <w:ind w:left="156" w:right="132" w:firstLine="4"/>
              <w:jc w:val="center"/>
            </w:pPr>
            <w:r>
              <w:rPr>
                <w:spacing w:val="-2"/>
              </w:rPr>
              <w:t>Классные руководители, участники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отряда,</w:t>
            </w:r>
          </w:p>
          <w:p w14:paraId="2CDF30B6">
            <w:pPr>
              <w:pStyle w:val="7"/>
              <w:ind w:left="369" w:right="346" w:firstLine="3"/>
              <w:jc w:val="center"/>
            </w:pPr>
            <w:r>
              <w:rPr>
                <w:spacing w:val="-2"/>
              </w:rPr>
              <w:t xml:space="preserve">учителя </w:t>
            </w:r>
            <w:r>
              <w:rPr>
                <w:spacing w:val="-4"/>
              </w:rPr>
              <w:t>физ.культуры</w:t>
            </w:r>
          </w:p>
        </w:tc>
      </w:tr>
      <w:tr w14:paraId="3E844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0686FE21">
            <w:pPr>
              <w:pStyle w:val="7"/>
            </w:pPr>
            <w:r>
              <w:t>Оформление</w:t>
            </w:r>
            <w:r>
              <w:rPr>
                <w:spacing w:val="-16"/>
              </w:rPr>
              <w:t xml:space="preserve"> </w:t>
            </w:r>
            <w:r>
              <w:t>стенда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выставки</w:t>
            </w:r>
            <w:r>
              <w:rPr>
                <w:spacing w:val="-11"/>
              </w:rPr>
              <w:t xml:space="preserve"> </w:t>
            </w:r>
            <w:r>
              <w:t>«Скажем</w:t>
            </w:r>
            <w:r>
              <w:rPr>
                <w:spacing w:val="-11"/>
              </w:rPr>
              <w:t xml:space="preserve"> </w:t>
            </w:r>
            <w:r>
              <w:t>наркотикам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нет!»</w:t>
            </w:r>
          </w:p>
        </w:tc>
        <w:tc>
          <w:tcPr>
            <w:tcW w:w="2074" w:type="dxa"/>
          </w:tcPr>
          <w:p w14:paraId="03CFD9B6">
            <w:pPr>
              <w:pStyle w:val="7"/>
              <w:ind w:left="25" w:right="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97" w:type="dxa"/>
          </w:tcPr>
          <w:p w14:paraId="57DFC48D">
            <w:pPr>
              <w:pStyle w:val="7"/>
              <w:spacing w:line="230" w:lineRule="auto"/>
              <w:ind w:left="511" w:right="110" w:hanging="375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отряда,</w:t>
            </w:r>
          </w:p>
        </w:tc>
      </w:tr>
      <w:tr w14:paraId="52103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7EE6C202">
            <w:pPr>
              <w:pStyle w:val="7"/>
              <w:spacing w:line="230" w:lineRule="auto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тематических</w:t>
            </w:r>
            <w:r>
              <w:rPr>
                <w:spacing w:val="-11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часов,</w:t>
            </w:r>
            <w:r>
              <w:rPr>
                <w:spacing w:val="-9"/>
              </w:rPr>
              <w:t xml:space="preserve"> </w:t>
            </w:r>
            <w:r>
              <w:t>бесед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учащимися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профилактике</w:t>
            </w:r>
            <w:r>
              <w:rPr>
                <w:spacing w:val="-8"/>
              </w:rPr>
              <w:t xml:space="preserve"> </w:t>
            </w:r>
            <w:r>
              <w:t>употребления</w:t>
            </w:r>
            <w:r>
              <w:rPr>
                <w:spacing w:val="-14"/>
              </w:rPr>
              <w:t xml:space="preserve"> </w:t>
            </w:r>
            <w:r>
              <w:t>табака, алкоголя, психоактивных веществ и формированию здорового образа жизни</w:t>
            </w:r>
          </w:p>
        </w:tc>
        <w:tc>
          <w:tcPr>
            <w:tcW w:w="2074" w:type="dxa"/>
          </w:tcPr>
          <w:p w14:paraId="75ADBD7C">
            <w:pPr>
              <w:pStyle w:val="7"/>
              <w:ind w:left="25" w:right="11"/>
              <w:jc w:val="center"/>
            </w:pPr>
            <w:r>
              <w:rPr>
                <w:spacing w:val="-5"/>
              </w:rPr>
              <w:t>Октябрь-</w:t>
            </w:r>
            <w:r>
              <w:rPr>
                <w:spacing w:val="-2"/>
              </w:rPr>
              <w:t>ноябрь</w:t>
            </w:r>
          </w:p>
        </w:tc>
        <w:tc>
          <w:tcPr>
            <w:tcW w:w="1997" w:type="dxa"/>
          </w:tcPr>
          <w:p w14:paraId="254B3A81">
            <w:pPr>
              <w:pStyle w:val="7"/>
              <w:spacing w:line="230" w:lineRule="auto"/>
              <w:ind w:left="511" w:right="110" w:hanging="375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отряда, </w:t>
            </w:r>
            <w:r>
              <w:t>8-9 классы</w:t>
            </w:r>
          </w:p>
        </w:tc>
      </w:tr>
      <w:tr w14:paraId="558EA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085E9780">
            <w:pPr>
              <w:pStyle w:val="7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«Поделись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улыбкой»</w:t>
            </w:r>
          </w:p>
        </w:tc>
        <w:tc>
          <w:tcPr>
            <w:tcW w:w="2074" w:type="dxa"/>
          </w:tcPr>
          <w:p w14:paraId="2FE6B64F">
            <w:pPr>
              <w:pStyle w:val="7"/>
              <w:ind w:left="25" w:right="8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97" w:type="dxa"/>
          </w:tcPr>
          <w:p w14:paraId="40ECC001">
            <w:pPr>
              <w:pStyle w:val="7"/>
              <w:spacing w:line="230" w:lineRule="auto"/>
              <w:ind w:left="511" w:right="110" w:hanging="375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отряда, </w:t>
            </w:r>
          </w:p>
        </w:tc>
      </w:tr>
    </w:tbl>
    <w:p w14:paraId="3E38A9B8">
      <w:pPr>
        <w:pStyle w:val="7"/>
        <w:spacing w:line="248" w:lineRule="exact"/>
        <w:jc w:val="center"/>
        <w:sectPr>
          <w:type w:val="continuous"/>
          <w:pgSz w:w="16850" w:h="11920" w:orient="landscape"/>
          <w:pgMar w:top="760" w:right="992" w:bottom="533" w:left="992" w:header="720" w:footer="720" w:gutter="0"/>
          <w:cols w:space="720" w:num="1"/>
        </w:sect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0"/>
        <w:gridCol w:w="2074"/>
        <w:gridCol w:w="1997"/>
      </w:tblGrid>
      <w:tr w14:paraId="66CD0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1ED3D44F">
            <w:pPr>
              <w:pStyle w:val="7"/>
              <w:spacing w:line="230" w:lineRule="auto"/>
              <w:ind w:right="4599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заседания</w:t>
            </w:r>
            <w:r>
              <w:rPr>
                <w:spacing w:val="-14"/>
              </w:rPr>
              <w:t xml:space="preserve"> </w:t>
            </w:r>
            <w:r>
              <w:t>отряда,</w:t>
            </w:r>
            <w:r>
              <w:rPr>
                <w:spacing w:val="-14"/>
              </w:rPr>
              <w:t xml:space="preserve"> </w:t>
            </w:r>
            <w:r>
              <w:t>утверждающего</w:t>
            </w:r>
            <w:r>
              <w:rPr>
                <w:spacing w:val="-13"/>
              </w:rPr>
              <w:t xml:space="preserve"> </w:t>
            </w: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проведения на 2 четверть</w:t>
            </w:r>
          </w:p>
        </w:tc>
        <w:tc>
          <w:tcPr>
            <w:tcW w:w="2074" w:type="dxa"/>
          </w:tcPr>
          <w:p w14:paraId="3F8493B8">
            <w:pPr>
              <w:pStyle w:val="7"/>
              <w:ind w:left="25"/>
              <w:jc w:val="center"/>
            </w:pPr>
            <w:r>
              <w:t xml:space="preserve">3 </w:t>
            </w:r>
            <w:r>
              <w:rPr>
                <w:spacing w:val="-2"/>
              </w:rPr>
              <w:t>ноября</w:t>
            </w:r>
          </w:p>
        </w:tc>
        <w:tc>
          <w:tcPr>
            <w:tcW w:w="1997" w:type="dxa"/>
          </w:tcPr>
          <w:p w14:paraId="5C23DC73">
            <w:pPr>
              <w:pStyle w:val="7"/>
              <w:ind w:left="29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14:paraId="60AA0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720" w:type="dxa"/>
          </w:tcPr>
          <w:p w14:paraId="61FD597B">
            <w:pPr>
              <w:pStyle w:val="7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выставки</w:t>
            </w:r>
            <w:r>
              <w:rPr>
                <w:spacing w:val="-10"/>
              </w:rPr>
              <w:t xml:space="preserve"> </w:t>
            </w:r>
            <w:r>
              <w:t>«Золотые</w:t>
            </w:r>
            <w:r>
              <w:rPr>
                <w:spacing w:val="-12"/>
              </w:rPr>
              <w:t xml:space="preserve"> </w:t>
            </w:r>
            <w:r>
              <w:t>руки</w:t>
            </w:r>
            <w:r>
              <w:rPr>
                <w:spacing w:val="-12"/>
              </w:rPr>
              <w:t xml:space="preserve"> </w:t>
            </w:r>
            <w:r>
              <w:t>моей</w:t>
            </w:r>
            <w:r>
              <w:rPr>
                <w:spacing w:val="-13"/>
              </w:rPr>
              <w:t xml:space="preserve"> </w:t>
            </w:r>
            <w:r>
              <w:t>мамы»,</w:t>
            </w:r>
            <w:r>
              <w:rPr>
                <w:spacing w:val="-11"/>
              </w:rPr>
              <w:t xml:space="preserve"> </w:t>
            </w:r>
            <w:r>
              <w:t>конкурса</w:t>
            </w:r>
            <w:r>
              <w:rPr>
                <w:spacing w:val="-12"/>
              </w:rPr>
              <w:t xml:space="preserve"> </w:t>
            </w:r>
            <w:r>
              <w:t>рисунков</w:t>
            </w:r>
            <w:r>
              <w:rPr>
                <w:spacing w:val="-8"/>
              </w:rPr>
              <w:t xml:space="preserve"> </w:t>
            </w:r>
            <w:r>
              <w:t>«Милая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мама!»</w:t>
            </w:r>
          </w:p>
        </w:tc>
        <w:tc>
          <w:tcPr>
            <w:tcW w:w="2074" w:type="dxa"/>
          </w:tcPr>
          <w:p w14:paraId="4F5EBDBE">
            <w:pPr>
              <w:pStyle w:val="7"/>
              <w:ind w:left="25" w:right="8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97" w:type="dxa"/>
          </w:tcPr>
          <w:p w14:paraId="00A1F7BF">
            <w:pPr>
              <w:pStyle w:val="7"/>
              <w:spacing w:line="230" w:lineRule="auto"/>
              <w:ind w:left="511" w:right="134" w:hanging="346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 </w:t>
            </w:r>
            <w:r>
              <w:t>1-4 классы</w:t>
            </w:r>
          </w:p>
        </w:tc>
      </w:tr>
      <w:tr w14:paraId="0FA11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75B7B668">
            <w:pPr>
              <w:pStyle w:val="7"/>
              <w:spacing w:before="1" w:line="228" w:lineRule="auto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t>дарим</w:t>
            </w:r>
            <w:r>
              <w:rPr>
                <w:spacing w:val="-8"/>
              </w:rPr>
              <w:t xml:space="preserve"> </w:t>
            </w:r>
            <w:r>
              <w:t>мамам</w:t>
            </w:r>
            <w:r>
              <w:rPr>
                <w:spacing w:val="-10"/>
              </w:rPr>
              <w:t xml:space="preserve"> </w:t>
            </w:r>
            <w:r>
              <w:t>улыбку»</w:t>
            </w:r>
            <w:r>
              <w:rPr>
                <w:spacing w:val="-14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отказа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курения</w:t>
            </w:r>
            <w:r>
              <w:rPr>
                <w:spacing w:val="-6"/>
              </w:rPr>
              <w:t xml:space="preserve"> </w:t>
            </w:r>
            <w:r>
              <w:t>«</w:t>
            </w:r>
          </w:p>
        </w:tc>
        <w:tc>
          <w:tcPr>
            <w:tcW w:w="2074" w:type="dxa"/>
          </w:tcPr>
          <w:p w14:paraId="23DD9F3B">
            <w:pPr>
              <w:pStyle w:val="7"/>
              <w:ind w:left="25" w:right="8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97" w:type="dxa"/>
          </w:tcPr>
          <w:p w14:paraId="08326032">
            <w:pPr>
              <w:pStyle w:val="7"/>
              <w:spacing w:before="1" w:line="228" w:lineRule="auto"/>
              <w:ind w:left="511" w:right="134" w:hanging="346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 </w:t>
            </w:r>
          </w:p>
        </w:tc>
      </w:tr>
      <w:tr w14:paraId="03FAF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20" w:type="dxa"/>
          </w:tcPr>
          <w:p w14:paraId="31CCAB23">
            <w:pPr>
              <w:pStyle w:val="7"/>
              <w:spacing w:line="229" w:lineRule="exact"/>
            </w:pPr>
            <w:r>
              <w:t>Акция,</w:t>
            </w:r>
            <w:r>
              <w:rPr>
                <w:spacing w:val="-14"/>
              </w:rPr>
              <w:t xml:space="preserve"> </w:t>
            </w:r>
            <w:r>
              <w:t>посвященная</w:t>
            </w:r>
            <w:r>
              <w:rPr>
                <w:spacing w:val="-8"/>
              </w:rPr>
              <w:t xml:space="preserve"> </w:t>
            </w:r>
            <w:r>
              <w:t>всемирному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борьбы</w:t>
            </w:r>
            <w:r>
              <w:rPr>
                <w:spacing w:val="-11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СПИДом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15"/>
              </w:rPr>
              <w:t xml:space="preserve"> </w:t>
            </w: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против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СПИДА»</w:t>
            </w:r>
          </w:p>
        </w:tc>
        <w:tc>
          <w:tcPr>
            <w:tcW w:w="2074" w:type="dxa"/>
          </w:tcPr>
          <w:p w14:paraId="13CE3AA1">
            <w:pPr>
              <w:pStyle w:val="7"/>
              <w:spacing w:line="229" w:lineRule="exact"/>
              <w:ind w:left="25" w:right="4"/>
              <w:jc w:val="center"/>
            </w:pPr>
            <w:r>
              <w:rPr>
                <w:spacing w:val="-5"/>
              </w:rPr>
              <w:t>Ноябрь-</w:t>
            </w:r>
            <w:r>
              <w:rPr>
                <w:spacing w:val="-2"/>
              </w:rPr>
              <w:t>декабрь</w:t>
            </w:r>
          </w:p>
        </w:tc>
        <w:tc>
          <w:tcPr>
            <w:tcW w:w="1997" w:type="dxa"/>
          </w:tcPr>
          <w:p w14:paraId="69ABEEF4">
            <w:pPr>
              <w:pStyle w:val="7"/>
              <w:spacing w:line="229" w:lineRule="exact"/>
              <w:ind w:left="29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14:paraId="63329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720" w:type="dxa"/>
          </w:tcPr>
          <w:p w14:paraId="4DDE19B0">
            <w:pPr>
              <w:pStyle w:val="7"/>
              <w:spacing w:line="247" w:lineRule="exact"/>
            </w:pPr>
            <w:r>
              <w:rPr>
                <w:spacing w:val="-2"/>
              </w:rPr>
              <w:t>Организация акции</w:t>
            </w:r>
            <w:r>
              <w:t xml:space="preserve"> </w:t>
            </w:r>
            <w:r>
              <w:rPr>
                <w:spacing w:val="-2"/>
              </w:rPr>
              <w:t>«Покормите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птиц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зимой»</w:t>
            </w:r>
          </w:p>
        </w:tc>
        <w:tc>
          <w:tcPr>
            <w:tcW w:w="2074" w:type="dxa"/>
          </w:tcPr>
          <w:p w14:paraId="5C8C49C1">
            <w:pPr>
              <w:pStyle w:val="7"/>
              <w:spacing w:line="247" w:lineRule="exact"/>
              <w:ind w:left="25" w:right="4"/>
              <w:jc w:val="center"/>
            </w:pPr>
            <w:r>
              <w:rPr>
                <w:spacing w:val="-4"/>
              </w:rPr>
              <w:t>Декабрь-</w:t>
            </w:r>
            <w:r>
              <w:rPr>
                <w:spacing w:val="-2"/>
              </w:rPr>
              <w:t>февраль</w:t>
            </w:r>
          </w:p>
        </w:tc>
        <w:tc>
          <w:tcPr>
            <w:tcW w:w="1997" w:type="dxa"/>
          </w:tcPr>
          <w:p w14:paraId="0CF662A2">
            <w:pPr>
              <w:pStyle w:val="7"/>
              <w:spacing w:before="2" w:line="242" w:lineRule="exact"/>
              <w:ind w:left="511" w:right="134" w:hanging="346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 </w:t>
            </w:r>
          </w:p>
        </w:tc>
      </w:tr>
      <w:tr w14:paraId="209F1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0720" w:type="dxa"/>
          </w:tcPr>
          <w:p w14:paraId="27823FE7">
            <w:pPr>
              <w:pStyle w:val="7"/>
              <w:spacing w:line="242" w:lineRule="auto"/>
              <w:ind w:right="2737"/>
            </w:pP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распространение</w:t>
            </w:r>
            <w:r>
              <w:rPr>
                <w:spacing w:val="-7"/>
              </w:rPr>
              <w:t xml:space="preserve"> </w:t>
            </w:r>
            <w:r>
              <w:t>буклетов</w:t>
            </w:r>
            <w:r>
              <w:rPr>
                <w:spacing w:val="-8"/>
              </w:rPr>
              <w:t xml:space="preserve"> </w:t>
            </w:r>
            <w:r>
              <w:t>среди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населения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ЗОЖ: 1-4 «О вреде курения»</w:t>
            </w:r>
          </w:p>
          <w:p w14:paraId="4ADA5271">
            <w:pPr>
              <w:pStyle w:val="7"/>
              <w:spacing w:line="245" w:lineRule="exact"/>
            </w:pPr>
            <w:r>
              <w:t>5-7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вреде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алкоголя»</w:t>
            </w:r>
          </w:p>
          <w:p w14:paraId="34998481">
            <w:pPr>
              <w:pStyle w:val="7"/>
              <w:spacing w:line="241" w:lineRule="exact"/>
            </w:pPr>
            <w:r>
              <w:t>8-11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вреде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наркотиков»</w:t>
            </w:r>
          </w:p>
        </w:tc>
        <w:tc>
          <w:tcPr>
            <w:tcW w:w="2074" w:type="dxa"/>
          </w:tcPr>
          <w:p w14:paraId="007D1F56">
            <w:pPr>
              <w:pStyle w:val="7"/>
              <w:spacing w:line="247" w:lineRule="exact"/>
              <w:ind w:left="25" w:right="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97" w:type="dxa"/>
          </w:tcPr>
          <w:p w14:paraId="5B27CAE1">
            <w:pPr>
              <w:pStyle w:val="7"/>
              <w:spacing w:line="247" w:lineRule="exact"/>
              <w:ind w:left="29" w:right="3"/>
              <w:jc w:val="center"/>
            </w:pPr>
            <w:r>
              <w:t>1-11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14:paraId="31B7D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720" w:type="dxa"/>
          </w:tcPr>
          <w:p w14:paraId="11AD7B75">
            <w:pPr>
              <w:pStyle w:val="7"/>
            </w:pP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«О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всерьез»</w:t>
            </w:r>
          </w:p>
        </w:tc>
        <w:tc>
          <w:tcPr>
            <w:tcW w:w="2074" w:type="dxa"/>
          </w:tcPr>
          <w:p w14:paraId="47660042">
            <w:pPr>
              <w:pStyle w:val="7"/>
              <w:ind w:left="25" w:right="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97" w:type="dxa"/>
          </w:tcPr>
          <w:p w14:paraId="2F24CC21">
            <w:pPr>
              <w:pStyle w:val="7"/>
              <w:spacing w:line="230" w:lineRule="auto"/>
              <w:ind w:left="511" w:right="134" w:hanging="346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 </w:t>
            </w:r>
            <w:r>
              <w:t>4-5 классы</w:t>
            </w:r>
          </w:p>
        </w:tc>
      </w:tr>
      <w:tr w14:paraId="0CFA2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720" w:type="dxa"/>
          </w:tcPr>
          <w:p w14:paraId="7448E416">
            <w:pPr>
              <w:pStyle w:val="7"/>
              <w:spacing w:line="239" w:lineRule="exact"/>
            </w:pPr>
            <w:r>
              <w:t>Всемирный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борьбы</w:t>
            </w:r>
            <w:r>
              <w:rPr>
                <w:spacing w:val="-1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СПИДом</w:t>
            </w:r>
          </w:p>
          <w:p w14:paraId="2B630F6A">
            <w:pPr>
              <w:pStyle w:val="7"/>
              <w:spacing w:line="247" w:lineRule="exact"/>
            </w:pPr>
            <w:r>
              <w:t>Республиканская</w:t>
            </w:r>
            <w:r>
              <w:rPr>
                <w:spacing w:val="-13"/>
              </w:rPr>
              <w:t xml:space="preserve"> </w:t>
            </w: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«Количество</w:t>
            </w:r>
            <w:r>
              <w:rPr>
                <w:spacing w:val="-8"/>
              </w:rPr>
              <w:t xml:space="preserve"> </w:t>
            </w:r>
            <w:r>
              <w:t>свечек</w:t>
            </w:r>
            <w:r>
              <w:rPr>
                <w:spacing w:val="-9"/>
              </w:rPr>
              <w:t xml:space="preserve"> </w:t>
            </w:r>
            <w:r>
              <w:t>зависит</w:t>
            </w:r>
            <w:r>
              <w:rPr>
                <w:spacing w:val="-10"/>
              </w:rPr>
              <w:t xml:space="preserve"> </w:t>
            </w:r>
            <w:r>
              <w:t>только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тебя»</w:t>
            </w:r>
          </w:p>
        </w:tc>
        <w:tc>
          <w:tcPr>
            <w:tcW w:w="2074" w:type="dxa"/>
          </w:tcPr>
          <w:p w14:paraId="12530CE2">
            <w:pPr>
              <w:pStyle w:val="7"/>
              <w:ind w:left="25"/>
              <w:jc w:val="center"/>
            </w:pPr>
            <w:r>
              <w:t xml:space="preserve">1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1997" w:type="dxa"/>
          </w:tcPr>
          <w:p w14:paraId="1721F67F">
            <w:pPr>
              <w:pStyle w:val="7"/>
              <w:spacing w:line="240" w:lineRule="auto"/>
              <w:ind w:left="0"/>
            </w:pPr>
          </w:p>
        </w:tc>
      </w:tr>
      <w:tr w14:paraId="68619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720" w:type="dxa"/>
          </w:tcPr>
          <w:p w14:paraId="74059310">
            <w:pPr>
              <w:pStyle w:val="7"/>
              <w:spacing w:line="232" w:lineRule="exact"/>
            </w:pP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«Дом,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котором</w:t>
            </w:r>
            <w:r>
              <w:rPr>
                <w:spacing w:val="-9"/>
              </w:rPr>
              <w:t xml:space="preserve"> </w:t>
            </w:r>
            <w:r>
              <w:t>ты</w:t>
            </w:r>
            <w:r>
              <w:rPr>
                <w:spacing w:val="-8"/>
              </w:rPr>
              <w:t xml:space="preserve"> </w:t>
            </w:r>
            <w:r>
              <w:t>живешь»</w:t>
            </w:r>
            <w:r>
              <w:rPr>
                <w:spacing w:val="-14"/>
              </w:rPr>
              <w:t xml:space="preserve"> </w:t>
            </w:r>
            <w:r>
              <w:t>(благоустройство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двора)</w:t>
            </w:r>
          </w:p>
        </w:tc>
        <w:tc>
          <w:tcPr>
            <w:tcW w:w="2074" w:type="dxa"/>
          </w:tcPr>
          <w:p w14:paraId="14E7C79F">
            <w:pPr>
              <w:pStyle w:val="7"/>
              <w:spacing w:line="232" w:lineRule="exact"/>
              <w:ind w:left="25" w:right="3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1997" w:type="dxa"/>
          </w:tcPr>
          <w:p w14:paraId="1AE1ED84"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 w14:paraId="2156D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720" w:type="dxa"/>
          </w:tcPr>
          <w:p w14:paraId="01FB37F9">
            <w:pPr>
              <w:pStyle w:val="7"/>
              <w:spacing w:line="242" w:lineRule="auto"/>
              <w:ind w:right="7326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«Помоги</w:t>
            </w:r>
            <w:r>
              <w:rPr>
                <w:spacing w:val="-14"/>
              </w:rPr>
              <w:t xml:space="preserve"> </w:t>
            </w:r>
            <w:r>
              <w:t>ближнему</w:t>
            </w:r>
            <w:r>
              <w:rPr>
                <w:spacing w:val="-17"/>
              </w:rPr>
              <w:t xml:space="preserve"> </w:t>
            </w:r>
            <w:r>
              <w:t>соседу» Акция «Кормушка»</w:t>
            </w:r>
          </w:p>
          <w:p w14:paraId="1D9F089A">
            <w:pPr>
              <w:pStyle w:val="7"/>
              <w:spacing w:line="236" w:lineRule="exact"/>
            </w:pPr>
            <w:r>
              <w:t>Игра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станциям</w:t>
            </w:r>
            <w:r>
              <w:rPr>
                <w:spacing w:val="-10"/>
              </w:rPr>
              <w:t xml:space="preserve"> </w:t>
            </w:r>
            <w:r>
              <w:t>«Тропинки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2074" w:type="dxa"/>
          </w:tcPr>
          <w:p w14:paraId="7919B7D0">
            <w:pPr>
              <w:pStyle w:val="7"/>
              <w:spacing w:line="247" w:lineRule="exact"/>
              <w:ind w:left="25" w:right="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97" w:type="dxa"/>
          </w:tcPr>
          <w:p w14:paraId="6AAD9C6C">
            <w:pPr>
              <w:pStyle w:val="7"/>
              <w:spacing w:line="252" w:lineRule="exact"/>
              <w:ind w:left="134" w:right="108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отряда, </w:t>
            </w: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биологии, 5-6 классы</w:t>
            </w:r>
          </w:p>
        </w:tc>
      </w:tr>
      <w:tr w14:paraId="43500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1A94FBBA">
            <w:pPr>
              <w:pStyle w:val="7"/>
              <w:spacing w:line="230" w:lineRule="auto"/>
              <w:ind w:right="103"/>
            </w:pP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>учащихся</w:t>
            </w:r>
            <w:r>
              <w:rPr>
                <w:spacing w:val="-11"/>
              </w:rPr>
              <w:t xml:space="preserve"> </w:t>
            </w:r>
            <w:r>
              <w:t>9-11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  <w:r>
              <w:rPr>
                <w:spacing w:val="36"/>
              </w:rPr>
              <w:t xml:space="preserve"> </w:t>
            </w:r>
            <w:r>
              <w:t>«Влияние</w:t>
            </w:r>
            <w:r>
              <w:rPr>
                <w:spacing w:val="-9"/>
              </w:rPr>
              <w:t xml:space="preserve"> </w:t>
            </w:r>
            <w:r>
              <w:t>алкоголя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организм</w:t>
            </w:r>
            <w:r>
              <w:rPr>
                <w:spacing w:val="-10"/>
              </w:rPr>
              <w:t xml:space="preserve"> </w:t>
            </w:r>
            <w:r>
              <w:t>человека.</w:t>
            </w:r>
            <w:r>
              <w:rPr>
                <w:spacing w:val="-9"/>
              </w:rPr>
              <w:t xml:space="preserve"> </w:t>
            </w:r>
            <w:r>
              <w:t>Социальные</w:t>
            </w:r>
            <w:r>
              <w:rPr>
                <w:spacing w:val="-9"/>
              </w:rPr>
              <w:t xml:space="preserve"> </w:t>
            </w:r>
            <w:r>
              <w:t>последствия употребления</w:t>
            </w:r>
            <w:r>
              <w:rPr>
                <w:spacing w:val="-2"/>
              </w:rPr>
              <w:t xml:space="preserve"> </w:t>
            </w:r>
            <w:r>
              <w:t>алкоголя»</w:t>
            </w:r>
          </w:p>
        </w:tc>
        <w:tc>
          <w:tcPr>
            <w:tcW w:w="2074" w:type="dxa"/>
          </w:tcPr>
          <w:p w14:paraId="6089CB56">
            <w:pPr>
              <w:pStyle w:val="7"/>
              <w:ind w:left="25" w:right="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1997" w:type="dxa"/>
          </w:tcPr>
          <w:p w14:paraId="214A87FF">
            <w:pPr>
              <w:pStyle w:val="7"/>
              <w:spacing w:line="230" w:lineRule="auto"/>
              <w:ind w:left="456" w:right="110" w:hanging="320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отряда, </w:t>
            </w:r>
            <w:r>
              <w:t>8-11 классы</w:t>
            </w:r>
          </w:p>
        </w:tc>
      </w:tr>
      <w:tr w14:paraId="053CA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720" w:type="dxa"/>
          </w:tcPr>
          <w:p w14:paraId="71523EFA">
            <w:pPr>
              <w:pStyle w:val="7"/>
              <w:spacing w:line="230" w:lineRule="auto"/>
            </w:pPr>
            <w:r>
              <w:t>Конкурс</w:t>
            </w:r>
            <w:r>
              <w:rPr>
                <w:spacing w:val="-12"/>
              </w:rPr>
              <w:t xml:space="preserve"> </w:t>
            </w:r>
            <w:r>
              <w:t>буклетов</w:t>
            </w:r>
            <w:r>
              <w:rPr>
                <w:spacing w:val="-9"/>
              </w:rPr>
              <w:t xml:space="preserve"> </w:t>
            </w:r>
            <w:r>
              <w:t>«</w:t>
            </w:r>
            <w:r>
              <w:rPr>
                <w:spacing w:val="-14"/>
              </w:rPr>
              <w:t xml:space="preserve"> </w:t>
            </w:r>
            <w:r>
              <w:t>Вредные</w:t>
            </w:r>
            <w:r>
              <w:rPr>
                <w:spacing w:val="-8"/>
              </w:rPr>
              <w:t xml:space="preserve"> </w:t>
            </w:r>
            <w:r>
              <w:t>привычки</w:t>
            </w:r>
            <w:r>
              <w:rPr>
                <w:spacing w:val="-8"/>
              </w:rPr>
              <w:t xml:space="preserve"> </w:t>
            </w:r>
            <w:r>
              <w:t>нас</w:t>
            </w:r>
            <w:r>
              <w:rPr>
                <w:spacing w:val="-8"/>
              </w:rPr>
              <w:t xml:space="preserve"> </w:t>
            </w:r>
            <w:r>
              <w:t>губят»</w:t>
            </w:r>
            <w:r>
              <w:rPr>
                <w:spacing w:val="-13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«Здоровый</w:t>
            </w:r>
            <w:r>
              <w:rPr>
                <w:spacing w:val="-8"/>
              </w:rPr>
              <w:t xml:space="preserve"> </w:t>
            </w:r>
            <w:r>
              <w:t>защитник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опора</w:t>
            </w:r>
            <w:r>
              <w:rPr>
                <w:spacing w:val="-10"/>
              </w:rPr>
              <w:t xml:space="preserve"> </w:t>
            </w:r>
            <w:r>
              <w:t>России»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«Мы дарим Вам тепло души своей»</w:t>
            </w:r>
            <w:r>
              <w:rPr>
                <w:spacing w:val="-1"/>
              </w:rPr>
              <w:t xml:space="preserve"> </w:t>
            </w:r>
            <w:r>
              <w:t>(поздравление ветеранов с Днем защитника Отечества)</w:t>
            </w:r>
          </w:p>
        </w:tc>
        <w:tc>
          <w:tcPr>
            <w:tcW w:w="2074" w:type="dxa"/>
          </w:tcPr>
          <w:p w14:paraId="7B46E03F">
            <w:pPr>
              <w:pStyle w:val="7"/>
              <w:ind w:left="25" w:right="11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97" w:type="dxa"/>
          </w:tcPr>
          <w:p w14:paraId="6915D296">
            <w:pPr>
              <w:pStyle w:val="7"/>
              <w:ind w:left="29" w:right="3"/>
              <w:jc w:val="center"/>
            </w:pPr>
            <w:r>
              <w:t>1-11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14:paraId="470EA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720" w:type="dxa"/>
          </w:tcPr>
          <w:p w14:paraId="03FFD89F">
            <w:pPr>
              <w:pStyle w:val="7"/>
              <w:spacing w:line="246" w:lineRule="exact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«Правильное</w:t>
            </w:r>
            <w:r>
              <w:rPr>
                <w:spacing w:val="-5"/>
              </w:rPr>
              <w:t xml:space="preserve"> </w:t>
            </w:r>
            <w:r>
              <w:t>питание»</w:t>
            </w:r>
            <w:r>
              <w:rPr>
                <w:spacing w:val="-9"/>
              </w:rPr>
              <w:t xml:space="preserve"> </w:t>
            </w:r>
            <w:r>
              <w:t>(1-5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классы)</w:t>
            </w:r>
          </w:p>
          <w:p w14:paraId="0925F700">
            <w:pPr>
              <w:pStyle w:val="7"/>
              <w:spacing w:line="248" w:lineRule="exact"/>
              <w:ind w:right="4599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</w:t>
            </w:r>
            <w:r>
              <w:rPr>
                <w:spacing w:val="-14"/>
              </w:rPr>
              <w:t xml:space="preserve"> </w:t>
            </w:r>
            <w:r>
              <w:t>Здоровая</w:t>
            </w:r>
            <w:r>
              <w:rPr>
                <w:spacing w:val="-6"/>
              </w:rPr>
              <w:t xml:space="preserve"> </w:t>
            </w:r>
            <w:r>
              <w:t>мама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здоровая</w:t>
            </w:r>
            <w:r>
              <w:rPr>
                <w:spacing w:val="-9"/>
              </w:rPr>
              <w:t xml:space="preserve"> </w:t>
            </w:r>
            <w:r>
              <w:t>Россия»</w:t>
            </w:r>
            <w:r>
              <w:rPr>
                <w:spacing w:val="-14"/>
              </w:rPr>
              <w:t xml:space="preserve"> </w:t>
            </w:r>
            <w:r>
              <w:t>(6-8</w:t>
            </w:r>
            <w:r>
              <w:rPr>
                <w:spacing w:val="-8"/>
              </w:rPr>
              <w:t xml:space="preserve"> </w:t>
            </w:r>
            <w:r>
              <w:t>классы) Фестиваль здоровья</w:t>
            </w:r>
          </w:p>
        </w:tc>
        <w:tc>
          <w:tcPr>
            <w:tcW w:w="2074" w:type="dxa"/>
          </w:tcPr>
          <w:p w14:paraId="10816710">
            <w:pPr>
              <w:pStyle w:val="7"/>
              <w:ind w:left="25" w:right="8"/>
              <w:jc w:val="center"/>
            </w:pPr>
            <w:r>
              <w:rPr>
                <w:spacing w:val="-4"/>
              </w:rPr>
              <w:t>Февраль-март</w:t>
            </w:r>
          </w:p>
        </w:tc>
        <w:tc>
          <w:tcPr>
            <w:tcW w:w="1997" w:type="dxa"/>
          </w:tcPr>
          <w:p w14:paraId="4F5B7CCB">
            <w:pPr>
              <w:pStyle w:val="7"/>
              <w:spacing w:line="246" w:lineRule="exact"/>
              <w:ind w:left="29" w:right="5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отряда,</w:t>
            </w:r>
          </w:p>
          <w:p w14:paraId="03CF697E">
            <w:pPr>
              <w:pStyle w:val="7"/>
              <w:spacing w:line="248" w:lineRule="exact"/>
              <w:ind w:left="367" w:right="340" w:firstLine="6"/>
              <w:jc w:val="center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14:paraId="47255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720" w:type="dxa"/>
          </w:tcPr>
          <w:p w14:paraId="197F4CC6">
            <w:pPr>
              <w:pStyle w:val="7"/>
              <w:spacing w:line="241" w:lineRule="exact"/>
            </w:pPr>
            <w:r>
              <w:t>Час</w:t>
            </w:r>
            <w:r>
              <w:rPr>
                <w:spacing w:val="-12"/>
              </w:rPr>
              <w:t xml:space="preserve"> </w:t>
            </w:r>
            <w:r>
              <w:t>спортивных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развлечений</w:t>
            </w:r>
          </w:p>
          <w:p w14:paraId="43B0F436">
            <w:pPr>
              <w:pStyle w:val="7"/>
              <w:spacing w:line="245" w:lineRule="exact"/>
            </w:pPr>
            <w:r>
              <w:t>«Здоровое</w:t>
            </w:r>
            <w:r>
              <w:rPr>
                <w:spacing w:val="-9"/>
              </w:rPr>
              <w:t xml:space="preserve"> </w:t>
            </w:r>
            <w:r>
              <w:t>поколение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мы!»</w:t>
            </w:r>
            <w:r>
              <w:rPr>
                <w:spacing w:val="-14"/>
              </w:rPr>
              <w:t xml:space="preserve"> </w:t>
            </w:r>
            <w:r>
              <w:t>(2-4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классы)</w:t>
            </w:r>
          </w:p>
        </w:tc>
        <w:tc>
          <w:tcPr>
            <w:tcW w:w="2074" w:type="dxa"/>
          </w:tcPr>
          <w:p w14:paraId="7695A2DE">
            <w:pPr>
              <w:pStyle w:val="7"/>
              <w:spacing w:line="247" w:lineRule="exact"/>
              <w:ind w:left="25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апреля</w:t>
            </w:r>
          </w:p>
        </w:tc>
        <w:tc>
          <w:tcPr>
            <w:tcW w:w="1997" w:type="dxa"/>
          </w:tcPr>
          <w:p w14:paraId="65960406">
            <w:pPr>
              <w:pStyle w:val="7"/>
              <w:spacing w:before="2" w:line="242" w:lineRule="exact"/>
              <w:ind w:left="177" w:right="166" w:firstLine="38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 xml:space="preserve">физ-ры, </w:t>
            </w:r>
            <w:r>
              <w:rPr>
                <w:spacing w:val="-2"/>
              </w:rPr>
              <w:t>участники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14:paraId="67772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720" w:type="dxa"/>
          </w:tcPr>
          <w:p w14:paraId="7DAA830C">
            <w:pPr>
              <w:pStyle w:val="7"/>
              <w:spacing w:line="240" w:lineRule="exact"/>
            </w:pPr>
            <w:r>
              <w:t>Республиканская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14:paraId="11726729">
            <w:pPr>
              <w:pStyle w:val="7"/>
              <w:spacing w:line="246" w:lineRule="exact"/>
            </w:pPr>
            <w:r>
              <w:t>«Чистый</w:t>
            </w:r>
            <w:r>
              <w:rPr>
                <w:spacing w:val="-11"/>
              </w:rPr>
              <w:t xml:space="preserve"> </w:t>
            </w:r>
            <w:r>
              <w:t>город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здоровый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город»</w:t>
            </w:r>
          </w:p>
        </w:tc>
        <w:tc>
          <w:tcPr>
            <w:tcW w:w="2074" w:type="dxa"/>
          </w:tcPr>
          <w:p w14:paraId="6CEC56D9">
            <w:pPr>
              <w:pStyle w:val="7"/>
              <w:ind w:left="25" w:right="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997" w:type="dxa"/>
          </w:tcPr>
          <w:p w14:paraId="41CCC38F">
            <w:pPr>
              <w:pStyle w:val="7"/>
              <w:spacing w:line="240" w:lineRule="auto"/>
              <w:ind w:left="0"/>
            </w:pPr>
          </w:p>
        </w:tc>
      </w:tr>
      <w:tr w14:paraId="0852A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720" w:type="dxa"/>
          </w:tcPr>
          <w:p w14:paraId="6040F8EA">
            <w:pPr>
              <w:pStyle w:val="7"/>
              <w:spacing w:line="234" w:lineRule="exact"/>
            </w:pPr>
            <w:r>
              <w:rPr>
                <w:spacing w:val="-2"/>
              </w:rPr>
              <w:t>Акции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«Георгиевская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ленточка»,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«Бессмертный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полк»,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«Солдатский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платок»</w:t>
            </w:r>
          </w:p>
        </w:tc>
        <w:tc>
          <w:tcPr>
            <w:tcW w:w="2074" w:type="dxa"/>
          </w:tcPr>
          <w:p w14:paraId="379A17FA">
            <w:pPr>
              <w:pStyle w:val="7"/>
              <w:spacing w:line="234" w:lineRule="exact"/>
              <w:ind w:left="25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97" w:type="dxa"/>
          </w:tcPr>
          <w:p w14:paraId="2D96AC09">
            <w:pPr>
              <w:pStyle w:val="7"/>
              <w:spacing w:line="234" w:lineRule="exact"/>
              <w:ind w:left="29" w:right="3"/>
              <w:jc w:val="center"/>
            </w:pPr>
            <w:r>
              <w:t>1-11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14:paraId="37C64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720" w:type="dxa"/>
          </w:tcPr>
          <w:p w14:paraId="65542B04">
            <w:pPr>
              <w:pStyle w:val="7"/>
              <w:spacing w:line="232" w:lineRule="exact"/>
            </w:pPr>
            <w:r>
              <w:t>Акция,</w:t>
            </w:r>
            <w:r>
              <w:rPr>
                <w:spacing w:val="-13"/>
              </w:rPr>
              <w:t xml:space="preserve"> </w:t>
            </w:r>
            <w:r>
              <w:t>посвященная</w:t>
            </w:r>
            <w:r>
              <w:rPr>
                <w:spacing w:val="-12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защиты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2074" w:type="dxa"/>
          </w:tcPr>
          <w:p w14:paraId="69032EEA">
            <w:pPr>
              <w:pStyle w:val="7"/>
              <w:spacing w:line="232" w:lineRule="exact"/>
              <w:ind w:left="25" w:right="4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1997" w:type="dxa"/>
          </w:tcPr>
          <w:p w14:paraId="3A2BA784">
            <w:pPr>
              <w:pStyle w:val="7"/>
              <w:spacing w:line="232" w:lineRule="exact"/>
              <w:ind w:left="29" w:right="3"/>
              <w:jc w:val="center"/>
            </w:pPr>
            <w:r>
              <w:t>1-11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14:paraId="59EA7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720" w:type="dxa"/>
          </w:tcPr>
          <w:p w14:paraId="4D37DC85">
            <w:pPr>
              <w:pStyle w:val="7"/>
              <w:spacing w:line="242" w:lineRule="exact"/>
              <w:ind w:right="3427"/>
            </w:pPr>
            <w:r>
              <w:t>Организация работы отряда в пришкольной летней детской площадке Акция</w:t>
            </w:r>
            <w:r>
              <w:rPr>
                <w:spacing w:val="-9"/>
              </w:rPr>
              <w:t xml:space="preserve"> </w:t>
            </w:r>
            <w:r>
              <w:t>«Дом,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котором</w:t>
            </w:r>
            <w:r>
              <w:rPr>
                <w:spacing w:val="-11"/>
              </w:rPr>
              <w:t xml:space="preserve"> </w:t>
            </w:r>
            <w:r>
              <w:t>ты</w:t>
            </w:r>
            <w:r>
              <w:rPr>
                <w:spacing w:val="-10"/>
              </w:rPr>
              <w:t xml:space="preserve"> </w:t>
            </w:r>
            <w:r>
              <w:t>живешь»</w:t>
            </w:r>
            <w:r>
              <w:rPr>
                <w:spacing w:val="-14"/>
              </w:rPr>
              <w:t xml:space="preserve"> </w:t>
            </w:r>
            <w:r>
              <w:t>(благоустройство</w:t>
            </w:r>
            <w:r>
              <w:rPr>
                <w:spacing w:val="-9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двора)</w:t>
            </w:r>
          </w:p>
        </w:tc>
        <w:tc>
          <w:tcPr>
            <w:tcW w:w="2074" w:type="dxa"/>
          </w:tcPr>
          <w:p w14:paraId="7313C9E2">
            <w:pPr>
              <w:pStyle w:val="7"/>
              <w:ind w:left="25" w:right="4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1997" w:type="dxa"/>
          </w:tcPr>
          <w:p w14:paraId="5934CEB3">
            <w:pPr>
              <w:pStyle w:val="7"/>
              <w:ind w:left="29"/>
              <w:jc w:val="center"/>
            </w:pPr>
            <w:r>
              <w:rPr>
                <w:spacing w:val="-2"/>
              </w:rPr>
              <w:t>Участники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14:paraId="5169C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0720" w:type="dxa"/>
          </w:tcPr>
          <w:p w14:paraId="13B9DB30">
            <w:pPr>
              <w:pStyle w:val="7"/>
              <w:spacing w:line="247" w:lineRule="exact"/>
            </w:pPr>
            <w:r>
              <w:rPr>
                <w:spacing w:val="-2"/>
              </w:rPr>
              <w:t>Республиканская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акция(флеш-моб)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«Будь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здоровым!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Танцуй»</w:t>
            </w:r>
          </w:p>
        </w:tc>
        <w:tc>
          <w:tcPr>
            <w:tcW w:w="2074" w:type="dxa"/>
          </w:tcPr>
          <w:p w14:paraId="5C1A745D">
            <w:pPr>
              <w:pStyle w:val="7"/>
              <w:spacing w:line="247" w:lineRule="exact"/>
              <w:ind w:left="25" w:right="3"/>
              <w:jc w:val="center"/>
            </w:pPr>
            <w:r>
              <w:rPr>
                <w:spacing w:val="-4"/>
              </w:rPr>
              <w:t>июня</w:t>
            </w:r>
          </w:p>
        </w:tc>
        <w:tc>
          <w:tcPr>
            <w:tcW w:w="1997" w:type="dxa"/>
          </w:tcPr>
          <w:p w14:paraId="7DEEE8E6">
            <w:pPr>
              <w:pStyle w:val="7"/>
              <w:spacing w:before="4" w:line="228" w:lineRule="auto"/>
              <w:ind w:left="511" w:right="137" w:hanging="348"/>
            </w:pPr>
            <w:r>
              <w:rPr>
                <w:spacing w:val="-2"/>
              </w:rPr>
              <w:t>Участники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отряда </w:t>
            </w:r>
            <w:r>
              <w:t>1-4 классы</w:t>
            </w:r>
          </w:p>
        </w:tc>
      </w:tr>
    </w:tbl>
    <w:p w14:paraId="62E83076"/>
    <w:sectPr>
      <w:type w:val="continuous"/>
      <w:pgSz w:w="16850" w:h="11920" w:orient="landscape"/>
      <w:pgMar w:top="820" w:right="992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85CAF"/>
    <w:multiLevelType w:val="multilevel"/>
    <w:tmpl w:val="5B685CAF"/>
    <w:lvl w:ilvl="0" w:tentative="0">
      <w:start w:val="0"/>
      <w:numFmt w:val="bullet"/>
      <w:lvlText w:val="•"/>
      <w:lvlJc w:val="left"/>
      <w:pPr>
        <w:ind w:left="115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1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8" w:hanging="1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7" w:hanging="1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6" w:hanging="1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5" w:hanging="1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4" w:hanging="1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3" w:hanging="1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2" w:hanging="1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3AFB"/>
    <w:rsid w:val="0004637C"/>
    <w:rsid w:val="00303DB6"/>
    <w:rsid w:val="00C117C7"/>
    <w:rsid w:val="00D550DA"/>
    <w:rsid w:val="00DC3AFB"/>
    <w:rsid w:val="56265FF6"/>
    <w:rsid w:val="6F11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60" w:after="16"/>
      <w:ind w:left="5426" w:right="5410"/>
      <w:jc w:val="center"/>
    </w:pPr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line="244" w:lineRule="exact"/>
      <w:ind w:left="114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662</Words>
  <Characters>3779</Characters>
  <Lines>31</Lines>
  <Paragraphs>8</Paragraphs>
  <TotalTime>1</TotalTime>
  <ScaleCrop>false</ScaleCrop>
  <LinksUpToDate>false</LinksUpToDate>
  <CharactersWithSpaces>4433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2025-09-29T07:51:00Z</dcterms:created>
  <dc:creator>Admin</dc:creator>
  <cp:lastModifiedBy>Любовь Першина</cp:lastModifiedBy>
  <dcterms:modified xsi:type="dcterms:W3CDTF">2026-01-12T11:37:07Z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D27B548C3B704138A2F1128DCE53992F_12</vt:lpwstr>
  </property>
</Properties>
</file>